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0090D" w14:textId="77777777" w:rsidR="00332D10" w:rsidRPr="00D25B81" w:rsidRDefault="00332D10" w:rsidP="00332D10">
      <w:pPr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D25B8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ПОЛОЖЕНИЕ</w:t>
      </w:r>
    </w:p>
    <w:p w14:paraId="3837F23E" w14:textId="77777777" w:rsidR="00332D10" w:rsidRPr="00D25B81" w:rsidRDefault="00332D10" w:rsidP="00332D10">
      <w:pPr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D25B8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«О структурном подразделении </w:t>
      </w:r>
    </w:p>
    <w:p w14:paraId="5555148B" w14:textId="77777777" w:rsidR="00332D10" w:rsidRPr="00D25B81" w:rsidRDefault="00332D10" w:rsidP="00332D10">
      <w:pPr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D25B81">
        <w:rPr>
          <w:rFonts w:ascii="Times New Roman" w:hAnsi="Times New Roman" w:cs="Times New Roman"/>
          <w:b/>
          <w:spacing w:val="2"/>
          <w:sz w:val="28"/>
          <w:szCs w:val="28"/>
          <w:lang w:eastAsia="ru-RU"/>
        </w:rPr>
        <w:t>«Школа китайского языка»</w:t>
      </w:r>
    </w:p>
    <w:p w14:paraId="3C01FCC0" w14:textId="77777777" w:rsidR="00332D10" w:rsidRPr="00D25B81" w:rsidRDefault="00332D10" w:rsidP="00332D10">
      <w:pPr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D25B8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общества с ограниченной ответственностью «</w:t>
      </w:r>
      <w:proofErr w:type="spellStart"/>
      <w:r w:rsidRPr="00D25B8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СиСиН</w:t>
      </w:r>
      <w:proofErr w:type="spellEnd"/>
      <w:r w:rsidRPr="00D25B8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»</w:t>
      </w:r>
    </w:p>
    <w:p w14:paraId="334A2CF0" w14:textId="77777777" w:rsidR="00332D10" w:rsidRPr="00D25B81" w:rsidRDefault="00332D10" w:rsidP="00332D10">
      <w:pPr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3FAACF33" w14:textId="77777777" w:rsidR="005033CE" w:rsidRPr="00D25B81" w:rsidRDefault="00332D10" w:rsidP="00D25B81">
      <w:pPr>
        <w:pStyle w:val="a4"/>
        <w:numPr>
          <w:ilvl w:val="0"/>
          <w:numId w:val="1"/>
        </w:numPr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D25B81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Общие положения</w:t>
      </w:r>
    </w:p>
    <w:p w14:paraId="16DBB378" w14:textId="24D920FC" w:rsidR="005C25AF" w:rsidRPr="00D25B81" w:rsidRDefault="00332D10" w:rsidP="005C25AF">
      <w:pPr>
        <w:pStyle w:val="a4"/>
        <w:numPr>
          <w:ilvl w:val="1"/>
          <w:numId w:val="2"/>
        </w:numPr>
        <w:tabs>
          <w:tab w:val="left" w:pos="709"/>
        </w:tabs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D25B81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Настоящее положение о структурном подразделении «Школа китайского языка» </w:t>
      </w:r>
      <w:r w:rsidRPr="00D25B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общества с ограниченной ответственностью «</w:t>
      </w:r>
      <w:proofErr w:type="spellStart"/>
      <w:r w:rsidRPr="00D25B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СиСиН</w:t>
      </w:r>
      <w:proofErr w:type="spellEnd"/>
      <w:r w:rsidRPr="00D25B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="005C25AF" w:rsidRPr="00D25B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– Положение)</w:t>
      </w:r>
      <w:r w:rsidRPr="00D25B81">
        <w:rPr>
          <w:rFonts w:ascii="Times New Roman" w:hAnsi="Times New Roman" w:cs="Times New Roman"/>
          <w:spacing w:val="2"/>
          <w:sz w:val="28"/>
          <w:szCs w:val="28"/>
          <w:lang w:eastAsia="ru-RU"/>
        </w:rPr>
        <w:t>, осуществляюще</w:t>
      </w:r>
      <w:r w:rsidR="00BA7165">
        <w:rPr>
          <w:rFonts w:ascii="Times New Roman" w:hAnsi="Times New Roman" w:cs="Times New Roman"/>
          <w:spacing w:val="2"/>
          <w:sz w:val="28"/>
          <w:szCs w:val="28"/>
          <w:lang w:eastAsia="ru-RU"/>
        </w:rPr>
        <w:t>м организацию</w:t>
      </w:r>
      <w:r w:rsidRPr="00D25B81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учебн</w:t>
      </w:r>
      <w:r w:rsidR="00BA7165">
        <w:rPr>
          <w:rFonts w:ascii="Times New Roman" w:hAnsi="Times New Roman" w:cs="Times New Roman"/>
          <w:spacing w:val="2"/>
          <w:sz w:val="28"/>
          <w:szCs w:val="28"/>
          <w:lang w:eastAsia="ru-RU"/>
        </w:rPr>
        <w:t>ой</w:t>
      </w:r>
      <w:r w:rsidRPr="00D25B81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деятел</w:t>
      </w:r>
      <w:r w:rsidR="005033CE" w:rsidRPr="00D25B81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ьность </w:t>
      </w:r>
      <w:r w:rsidRPr="00D25B81">
        <w:rPr>
          <w:rFonts w:ascii="Times New Roman" w:hAnsi="Times New Roman" w:cs="Times New Roman"/>
          <w:spacing w:val="2"/>
          <w:sz w:val="28"/>
          <w:szCs w:val="28"/>
          <w:lang w:eastAsia="ru-RU"/>
        </w:rPr>
        <w:t>разработано в соответствии с</w:t>
      </w:r>
      <w:r w:rsidR="005033CE" w:rsidRPr="00D25B81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5033CE" w:rsidRPr="00D25B81">
        <w:rPr>
          <w:rFonts w:ascii="Times New Roman" w:hAnsi="Times New Roman" w:cs="Times New Roman"/>
          <w:sz w:val="28"/>
          <w:szCs w:val="28"/>
        </w:rPr>
        <w:t xml:space="preserve">Федеральным законом «Об образовании в РФ» от 29.12.2012 № 273-ФЗ, </w:t>
      </w:r>
      <w:r w:rsidR="005033CE" w:rsidRPr="00D25B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Приказом Министерства образования и науки РФ от 29 августа 2013 г</w:t>
      </w:r>
      <w:r w:rsidR="005033CE" w:rsidRPr="00D25B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ода</w:t>
      </w:r>
      <w:r w:rsidR="005033CE" w:rsidRPr="00D25B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№ 1008</w:t>
      </w:r>
      <w:r w:rsidR="005033CE" w:rsidRPr="00D25B81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 w:rsidR="005033CE" w:rsidRPr="00D25B8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Об утверждении Порядка организации и осуществления образовательной деятельности по дополнительным общеобразовательным программам», </w:t>
      </w:r>
      <w:r w:rsidR="005033CE" w:rsidRPr="00D25B81">
        <w:rPr>
          <w:rFonts w:ascii="Times New Roman" w:hAnsi="Times New Roman" w:cs="Times New Roman"/>
          <w:sz w:val="28"/>
          <w:szCs w:val="28"/>
        </w:rPr>
        <w:t>Уставом Общества с ограниченной ответственностью «</w:t>
      </w:r>
      <w:proofErr w:type="spellStart"/>
      <w:r w:rsidR="005033CE" w:rsidRPr="00D25B81">
        <w:rPr>
          <w:rFonts w:ascii="Times New Roman" w:hAnsi="Times New Roman" w:cs="Times New Roman"/>
          <w:sz w:val="28"/>
          <w:szCs w:val="28"/>
        </w:rPr>
        <w:t>СиСиН</w:t>
      </w:r>
      <w:proofErr w:type="spellEnd"/>
      <w:r w:rsidR="005033CE" w:rsidRPr="00D25B81">
        <w:rPr>
          <w:rFonts w:ascii="Times New Roman" w:hAnsi="Times New Roman" w:cs="Times New Roman"/>
          <w:sz w:val="28"/>
          <w:szCs w:val="28"/>
        </w:rPr>
        <w:t>» (далее – Организация)</w:t>
      </w:r>
      <w:r w:rsidR="005033CE" w:rsidRPr="00D25B81">
        <w:rPr>
          <w:rFonts w:ascii="Times New Roman" w:hAnsi="Times New Roman" w:cs="Times New Roman"/>
          <w:sz w:val="28"/>
          <w:szCs w:val="28"/>
        </w:rPr>
        <w:t>.</w:t>
      </w:r>
    </w:p>
    <w:p w14:paraId="0580B134" w14:textId="3BE31C7F" w:rsidR="005C25AF" w:rsidRPr="00D25B81" w:rsidRDefault="00332D10" w:rsidP="005C25AF">
      <w:pPr>
        <w:pStyle w:val="a4"/>
        <w:numPr>
          <w:ilvl w:val="1"/>
          <w:numId w:val="2"/>
        </w:numPr>
        <w:tabs>
          <w:tab w:val="left" w:pos="709"/>
        </w:tabs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D25B81">
        <w:rPr>
          <w:rFonts w:ascii="Times New Roman" w:hAnsi="Times New Roman" w:cs="Times New Roman"/>
          <w:spacing w:val="2"/>
          <w:sz w:val="28"/>
          <w:szCs w:val="28"/>
          <w:lang w:eastAsia="ru-RU"/>
        </w:rPr>
        <w:t>Насто</w:t>
      </w:r>
      <w:r w:rsidR="005033CE" w:rsidRPr="00D25B81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ящее Положение регулирует </w:t>
      </w:r>
      <w:r w:rsidR="00E867DE">
        <w:rPr>
          <w:rFonts w:ascii="Times New Roman" w:hAnsi="Times New Roman" w:cs="Times New Roman"/>
          <w:spacing w:val="2"/>
          <w:sz w:val="28"/>
          <w:szCs w:val="28"/>
          <w:lang w:eastAsia="ru-RU"/>
        </w:rPr>
        <w:t>организацию образовательной</w:t>
      </w:r>
      <w:r w:rsidRPr="00D25B81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деятельност</w:t>
      </w:r>
      <w:r w:rsidR="00FE090A">
        <w:rPr>
          <w:rFonts w:ascii="Times New Roman" w:hAnsi="Times New Roman" w:cs="Times New Roman"/>
          <w:spacing w:val="2"/>
          <w:sz w:val="28"/>
          <w:szCs w:val="28"/>
          <w:lang w:eastAsia="ru-RU"/>
        </w:rPr>
        <w:t>и</w:t>
      </w:r>
      <w:r w:rsidR="005C25AF" w:rsidRPr="00D25B81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Организации.</w:t>
      </w:r>
    </w:p>
    <w:p w14:paraId="351ACA9E" w14:textId="12C900F1" w:rsidR="00835457" w:rsidRPr="00D25B81" w:rsidRDefault="005C25AF" w:rsidP="00835457">
      <w:pPr>
        <w:pStyle w:val="a4"/>
        <w:numPr>
          <w:ilvl w:val="1"/>
          <w:numId w:val="2"/>
        </w:numPr>
        <w:tabs>
          <w:tab w:val="left" w:pos="709"/>
        </w:tabs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D25B81">
        <w:rPr>
          <w:rFonts w:ascii="Times New Roman" w:hAnsi="Times New Roman" w:cs="Times New Roman"/>
          <w:sz w:val="28"/>
          <w:szCs w:val="28"/>
        </w:rPr>
        <w:t xml:space="preserve">Структурное подразделение </w:t>
      </w:r>
      <w:r w:rsidRPr="00D25B81">
        <w:rPr>
          <w:rFonts w:ascii="Times New Roman" w:hAnsi="Times New Roman" w:cs="Times New Roman"/>
          <w:spacing w:val="2"/>
          <w:sz w:val="28"/>
          <w:szCs w:val="28"/>
          <w:lang w:eastAsia="ru-RU"/>
        </w:rPr>
        <w:t>«Школа китайского языка»</w:t>
      </w:r>
      <w:r w:rsidRPr="00D25B81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(далее – Школа) </w:t>
      </w:r>
      <w:r w:rsidRPr="00D25B81">
        <w:rPr>
          <w:rFonts w:ascii="Times New Roman" w:hAnsi="Times New Roman" w:cs="Times New Roman"/>
          <w:sz w:val="28"/>
          <w:szCs w:val="28"/>
        </w:rPr>
        <w:t>не является юридическим лицом</w:t>
      </w:r>
      <w:r w:rsidRPr="00D25B81">
        <w:rPr>
          <w:rFonts w:ascii="Times New Roman" w:hAnsi="Times New Roman" w:cs="Times New Roman"/>
          <w:sz w:val="28"/>
          <w:szCs w:val="28"/>
        </w:rPr>
        <w:t>,</w:t>
      </w:r>
      <w:r w:rsidRPr="00D25B81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32D10">
        <w:rPr>
          <w:rFonts w:ascii="Times New Roman" w:hAnsi="Times New Roman" w:cs="Times New Roman"/>
          <w:spacing w:val="2"/>
          <w:sz w:val="28"/>
          <w:szCs w:val="28"/>
          <w:lang w:eastAsia="ru-RU"/>
        </w:rPr>
        <w:t>не имеет обособленного лицевого счета</w:t>
      </w:r>
      <w:r w:rsidRPr="00D25B81">
        <w:rPr>
          <w:rFonts w:ascii="Times New Roman" w:hAnsi="Times New Roman" w:cs="Times New Roman"/>
          <w:spacing w:val="2"/>
          <w:sz w:val="28"/>
          <w:szCs w:val="28"/>
          <w:lang w:eastAsia="ru-RU"/>
        </w:rPr>
        <w:t>,</w:t>
      </w:r>
      <w:r w:rsidRPr="00332D10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печати</w:t>
      </w:r>
      <w:r w:rsidRPr="00D25B81">
        <w:rPr>
          <w:rFonts w:ascii="Times New Roman" w:hAnsi="Times New Roman" w:cs="Times New Roman"/>
          <w:sz w:val="28"/>
          <w:szCs w:val="28"/>
        </w:rPr>
        <w:t xml:space="preserve"> и создается для </w:t>
      </w:r>
      <w:r w:rsidR="00FE090A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Pr="00D25B81">
        <w:rPr>
          <w:rFonts w:ascii="Times New Roman" w:hAnsi="Times New Roman" w:cs="Times New Roman"/>
          <w:sz w:val="28"/>
          <w:szCs w:val="28"/>
        </w:rPr>
        <w:t>обеспечения образовательной</w:t>
      </w:r>
      <w:r w:rsidRPr="00D25B81">
        <w:rPr>
          <w:rFonts w:ascii="Times New Roman" w:hAnsi="Times New Roman" w:cs="Times New Roman"/>
          <w:sz w:val="28"/>
          <w:szCs w:val="28"/>
        </w:rPr>
        <w:t xml:space="preserve"> </w:t>
      </w:r>
      <w:r w:rsidRPr="00D25B81">
        <w:rPr>
          <w:rFonts w:ascii="Times New Roman" w:hAnsi="Times New Roman" w:cs="Times New Roman"/>
          <w:sz w:val="28"/>
          <w:szCs w:val="28"/>
        </w:rPr>
        <w:t>деятельности Организации</w:t>
      </w:r>
      <w:r w:rsidRPr="00D25B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DBE81D" w14:textId="46354E34" w:rsidR="00835457" w:rsidRPr="00D25B81" w:rsidRDefault="005C25AF" w:rsidP="00835457">
      <w:pPr>
        <w:pStyle w:val="a4"/>
        <w:numPr>
          <w:ilvl w:val="1"/>
          <w:numId w:val="2"/>
        </w:numPr>
        <w:tabs>
          <w:tab w:val="left" w:pos="709"/>
        </w:tabs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D25B81">
        <w:rPr>
          <w:rFonts w:ascii="Times New Roman" w:hAnsi="Times New Roman" w:cs="Times New Roman"/>
          <w:sz w:val="28"/>
          <w:szCs w:val="28"/>
        </w:rPr>
        <w:t>Школа</w:t>
      </w:r>
      <w:r w:rsidR="00FE090A">
        <w:rPr>
          <w:rFonts w:ascii="Times New Roman" w:hAnsi="Times New Roman" w:cs="Times New Roman"/>
          <w:sz w:val="28"/>
          <w:szCs w:val="28"/>
        </w:rPr>
        <w:t xml:space="preserve"> </w:t>
      </w:r>
      <w:r w:rsidR="00835457" w:rsidRPr="00D25B81">
        <w:rPr>
          <w:rFonts w:ascii="Times New Roman" w:hAnsi="Times New Roman" w:cs="Times New Roman"/>
          <w:sz w:val="28"/>
          <w:szCs w:val="28"/>
        </w:rPr>
        <w:t xml:space="preserve">является специализированным структурным образовательным подразделением </w:t>
      </w:r>
      <w:r w:rsidR="00835457" w:rsidRPr="00D25B81">
        <w:rPr>
          <w:rFonts w:ascii="Times New Roman" w:hAnsi="Times New Roman" w:cs="Times New Roman"/>
          <w:sz w:val="28"/>
          <w:szCs w:val="28"/>
        </w:rPr>
        <w:t>Организации</w:t>
      </w:r>
      <w:r w:rsidR="00835457" w:rsidRPr="00D25B81">
        <w:rPr>
          <w:rFonts w:ascii="Times New Roman" w:hAnsi="Times New Roman" w:cs="Times New Roman"/>
          <w:sz w:val="28"/>
          <w:szCs w:val="28"/>
        </w:rPr>
        <w:t xml:space="preserve">, создается, реорганизуется и ликвидируется приказом </w:t>
      </w:r>
      <w:r w:rsidR="00835457" w:rsidRPr="00D25B81">
        <w:rPr>
          <w:rFonts w:ascii="Times New Roman" w:hAnsi="Times New Roman" w:cs="Times New Roman"/>
          <w:sz w:val="28"/>
          <w:szCs w:val="28"/>
        </w:rPr>
        <w:t>руководителя Организации.</w:t>
      </w:r>
    </w:p>
    <w:p w14:paraId="12647CC6" w14:textId="77777777" w:rsidR="00835457" w:rsidRPr="00D25B81" w:rsidRDefault="00835457" w:rsidP="00835457">
      <w:pPr>
        <w:pStyle w:val="a4"/>
        <w:numPr>
          <w:ilvl w:val="1"/>
          <w:numId w:val="2"/>
        </w:numPr>
        <w:tabs>
          <w:tab w:val="left" w:pos="709"/>
        </w:tabs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D25B81">
        <w:rPr>
          <w:rFonts w:ascii="Times New Roman" w:hAnsi="Times New Roman" w:cs="Times New Roman"/>
          <w:sz w:val="28"/>
          <w:szCs w:val="28"/>
          <w:lang w:eastAsia="ru-RU"/>
        </w:rPr>
        <w:t xml:space="preserve">Школа </w:t>
      </w:r>
      <w:r w:rsidRPr="00835457">
        <w:rPr>
          <w:rFonts w:ascii="Times New Roman" w:hAnsi="Times New Roman" w:cs="Times New Roman"/>
          <w:sz w:val="28"/>
          <w:szCs w:val="28"/>
          <w:lang w:eastAsia="ru-RU"/>
        </w:rPr>
        <w:t xml:space="preserve">находится в административном и функциональном подчинении у </w:t>
      </w:r>
      <w:r w:rsidRPr="00D25B81">
        <w:rPr>
          <w:rFonts w:ascii="Times New Roman" w:hAnsi="Times New Roman" w:cs="Times New Roman"/>
          <w:sz w:val="28"/>
          <w:szCs w:val="28"/>
          <w:lang w:eastAsia="ru-RU"/>
        </w:rPr>
        <w:t>руководителя Организации.</w:t>
      </w:r>
    </w:p>
    <w:p w14:paraId="34138269" w14:textId="77777777" w:rsidR="00835457" w:rsidRPr="00D25B81" w:rsidRDefault="00835457" w:rsidP="00835457">
      <w:pPr>
        <w:pStyle w:val="a4"/>
        <w:numPr>
          <w:ilvl w:val="1"/>
          <w:numId w:val="2"/>
        </w:numPr>
        <w:tabs>
          <w:tab w:val="left" w:pos="709"/>
        </w:tabs>
        <w:ind w:left="0" w:firstLine="709"/>
        <w:jc w:val="both"/>
        <w:textAlignment w:val="baseline"/>
        <w:outlineLvl w:val="2"/>
        <w:rPr>
          <w:rFonts w:ascii="Times New Roman" w:eastAsia="MingLiU" w:hAnsi="Times New Roman" w:cs="Times New Roman"/>
          <w:spacing w:val="2"/>
          <w:sz w:val="28"/>
          <w:szCs w:val="28"/>
          <w:lang w:eastAsia="ru-RU"/>
        </w:rPr>
      </w:pPr>
      <w:r w:rsidRPr="00835457">
        <w:rPr>
          <w:rFonts w:ascii="Times New Roman" w:hAnsi="Times New Roman" w:cs="Times New Roman"/>
          <w:sz w:val="28"/>
          <w:szCs w:val="28"/>
          <w:lang w:eastAsia="ru-RU"/>
        </w:rPr>
        <w:t xml:space="preserve">Непосредственное руководство </w:t>
      </w:r>
      <w:r w:rsidRPr="00D25B81">
        <w:rPr>
          <w:rFonts w:ascii="Times New Roman" w:hAnsi="Times New Roman" w:cs="Times New Roman"/>
          <w:sz w:val="28"/>
          <w:szCs w:val="28"/>
          <w:lang w:eastAsia="ru-RU"/>
        </w:rPr>
        <w:t>Школой</w:t>
      </w:r>
      <w:r w:rsidRPr="00835457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 руководитель</w:t>
      </w:r>
      <w:r w:rsidRPr="00D25B81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Организации</w:t>
      </w:r>
      <w:r w:rsidRPr="0083545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6B7EBEBF" w14:textId="77777777" w:rsidR="00835457" w:rsidRPr="00D25B81" w:rsidRDefault="00835457" w:rsidP="00835457">
      <w:pPr>
        <w:pStyle w:val="a4"/>
        <w:numPr>
          <w:ilvl w:val="1"/>
          <w:numId w:val="2"/>
        </w:numPr>
        <w:tabs>
          <w:tab w:val="left" w:pos="709"/>
        </w:tabs>
        <w:ind w:left="0" w:firstLine="709"/>
        <w:jc w:val="both"/>
        <w:textAlignment w:val="baseline"/>
        <w:outlineLvl w:val="2"/>
        <w:rPr>
          <w:rFonts w:ascii="Times New Roman" w:eastAsia="MingLiU" w:hAnsi="Times New Roman" w:cs="Times New Roman"/>
          <w:spacing w:val="2"/>
          <w:sz w:val="28"/>
          <w:szCs w:val="28"/>
          <w:lang w:eastAsia="ru-RU"/>
        </w:rPr>
      </w:pPr>
      <w:r w:rsidRPr="00D25B81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Образовательный процесс осуществляется штатными работниками, преподавателями, приглашаемыми на условиях штатного совместительства или почасовой оплаты. </w:t>
      </w:r>
    </w:p>
    <w:p w14:paraId="7868A5F6" w14:textId="77777777" w:rsidR="00835457" w:rsidRPr="00D25B81" w:rsidRDefault="00835457" w:rsidP="00835457">
      <w:pPr>
        <w:pStyle w:val="a4"/>
        <w:numPr>
          <w:ilvl w:val="1"/>
          <w:numId w:val="2"/>
        </w:numPr>
        <w:tabs>
          <w:tab w:val="left" w:pos="709"/>
        </w:tabs>
        <w:ind w:left="0" w:firstLine="709"/>
        <w:jc w:val="both"/>
        <w:textAlignment w:val="baseline"/>
        <w:outlineLvl w:val="2"/>
        <w:rPr>
          <w:rFonts w:ascii="Times New Roman" w:eastAsia="MingLiU" w:hAnsi="Times New Roman" w:cs="Times New Roman"/>
          <w:spacing w:val="2"/>
          <w:sz w:val="28"/>
          <w:szCs w:val="28"/>
          <w:lang w:eastAsia="ru-RU"/>
        </w:rPr>
      </w:pPr>
      <w:r w:rsidRPr="00D25B81">
        <w:rPr>
          <w:rFonts w:ascii="Times New Roman" w:hAnsi="Times New Roman" w:cs="Times New Roman"/>
          <w:sz w:val="28"/>
          <w:szCs w:val="28"/>
          <w:lang w:eastAsia="ru-RU"/>
        </w:rPr>
        <w:t>Квалификационные требования, функциональные обязанности, права, ответственность руководителя, других работников Школы регламентируются должностными инструкциями, утверждаемыми приказами руководителя Организации.</w:t>
      </w:r>
    </w:p>
    <w:p w14:paraId="61B3C2E1" w14:textId="77777777" w:rsidR="00835457" w:rsidRPr="00D25B81" w:rsidRDefault="00835457" w:rsidP="00835457">
      <w:pPr>
        <w:pStyle w:val="a4"/>
        <w:numPr>
          <w:ilvl w:val="1"/>
          <w:numId w:val="2"/>
        </w:numPr>
        <w:tabs>
          <w:tab w:val="left" w:pos="709"/>
        </w:tabs>
        <w:ind w:left="0" w:firstLine="709"/>
        <w:jc w:val="both"/>
        <w:textAlignment w:val="baseline"/>
        <w:outlineLvl w:val="2"/>
        <w:rPr>
          <w:rFonts w:ascii="Times New Roman" w:eastAsia="MingLiU" w:hAnsi="Times New Roman" w:cs="Times New Roman"/>
          <w:spacing w:val="2"/>
          <w:sz w:val="28"/>
          <w:szCs w:val="28"/>
          <w:lang w:eastAsia="ru-RU"/>
        </w:rPr>
      </w:pPr>
      <w:r w:rsidRPr="00D25B81">
        <w:rPr>
          <w:rFonts w:ascii="Times New Roman" w:hAnsi="Times New Roman" w:cs="Times New Roman"/>
          <w:sz w:val="28"/>
          <w:szCs w:val="28"/>
        </w:rPr>
        <w:t>В своей</w:t>
      </w:r>
      <w:r w:rsidRPr="00D25B81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Pr="00D25B81">
        <w:rPr>
          <w:rFonts w:ascii="Times New Roman" w:hAnsi="Times New Roman" w:cs="Times New Roman"/>
          <w:sz w:val="28"/>
          <w:szCs w:val="28"/>
        </w:rPr>
        <w:t>Школа</w:t>
      </w:r>
      <w:r w:rsidRPr="00D25B81">
        <w:rPr>
          <w:rFonts w:ascii="Times New Roman" w:hAnsi="Times New Roman" w:cs="Times New Roman"/>
          <w:sz w:val="28"/>
          <w:szCs w:val="28"/>
        </w:rPr>
        <w:t xml:space="preserve"> руководствуется:</w:t>
      </w:r>
    </w:p>
    <w:p w14:paraId="48481CF6" w14:textId="77777777" w:rsidR="00835457" w:rsidRPr="00D25B81" w:rsidRDefault="00835457" w:rsidP="00D25B81">
      <w:pPr>
        <w:pStyle w:val="a4"/>
        <w:tabs>
          <w:tab w:val="left" w:pos="709"/>
        </w:tabs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D25B81">
        <w:rPr>
          <w:rFonts w:ascii="Times New Roman" w:hAnsi="Times New Roman" w:cs="Times New Roman"/>
          <w:sz w:val="28"/>
          <w:szCs w:val="28"/>
        </w:rPr>
        <w:t xml:space="preserve">- законодательными и иными нормативно-правовыми актами РФ; </w:t>
      </w:r>
    </w:p>
    <w:p w14:paraId="118BE070" w14:textId="77777777" w:rsidR="00D25B81" w:rsidRPr="00D25B81" w:rsidRDefault="00835457" w:rsidP="00D25B81">
      <w:pPr>
        <w:pStyle w:val="a4"/>
        <w:tabs>
          <w:tab w:val="left" w:pos="709"/>
        </w:tabs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D25B81">
        <w:rPr>
          <w:rFonts w:ascii="Times New Roman" w:hAnsi="Times New Roman" w:cs="Times New Roman"/>
          <w:sz w:val="28"/>
          <w:szCs w:val="28"/>
        </w:rPr>
        <w:t xml:space="preserve">- Уставом и нормативными документами </w:t>
      </w:r>
      <w:r w:rsidR="00D25B81" w:rsidRPr="00D25B81">
        <w:rPr>
          <w:rFonts w:ascii="Times New Roman" w:hAnsi="Times New Roman" w:cs="Times New Roman"/>
          <w:sz w:val="28"/>
          <w:szCs w:val="28"/>
        </w:rPr>
        <w:t>Организации</w:t>
      </w:r>
      <w:r w:rsidRPr="00D25B8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E2DDEB6" w14:textId="77777777" w:rsidR="00D25B81" w:rsidRPr="00D25B81" w:rsidRDefault="00835457" w:rsidP="00D25B81">
      <w:pPr>
        <w:pStyle w:val="a4"/>
        <w:tabs>
          <w:tab w:val="left" w:pos="709"/>
        </w:tabs>
        <w:ind w:left="0" w:firstLine="709"/>
        <w:jc w:val="both"/>
        <w:textAlignment w:val="baseline"/>
        <w:outlineLvl w:val="2"/>
        <w:rPr>
          <w:rFonts w:ascii="Times New Roman" w:eastAsia="MingLiU" w:hAnsi="Times New Roman" w:cs="Times New Roman"/>
          <w:sz w:val="28"/>
          <w:szCs w:val="28"/>
        </w:rPr>
      </w:pPr>
      <w:r w:rsidRPr="00D25B81">
        <w:rPr>
          <w:rFonts w:ascii="Times New Roman" w:hAnsi="Times New Roman" w:cs="Times New Roman"/>
          <w:sz w:val="28"/>
          <w:szCs w:val="28"/>
        </w:rPr>
        <w:t xml:space="preserve">- приказами </w:t>
      </w:r>
      <w:r w:rsidR="00D25B81" w:rsidRPr="00D25B81">
        <w:rPr>
          <w:rFonts w:ascii="Times New Roman" w:hAnsi="Times New Roman" w:cs="Times New Roman"/>
          <w:sz w:val="28"/>
          <w:szCs w:val="28"/>
        </w:rPr>
        <w:t>руководителя организации</w:t>
      </w:r>
      <w:r w:rsidRPr="00D25B81">
        <w:rPr>
          <w:rFonts w:ascii="Times New Roman" w:hAnsi="Times New Roman" w:cs="Times New Roman"/>
          <w:sz w:val="28"/>
          <w:szCs w:val="28"/>
        </w:rPr>
        <w:t>;</w:t>
      </w:r>
    </w:p>
    <w:p w14:paraId="00C5C489" w14:textId="77777777" w:rsidR="00D25B81" w:rsidRPr="00D25B81" w:rsidRDefault="00835457" w:rsidP="00D25B81">
      <w:pPr>
        <w:pStyle w:val="a4"/>
        <w:tabs>
          <w:tab w:val="left" w:pos="709"/>
        </w:tabs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D25B81">
        <w:rPr>
          <w:rFonts w:ascii="Times New Roman" w:hAnsi="Times New Roman" w:cs="Times New Roman"/>
          <w:sz w:val="28"/>
          <w:szCs w:val="28"/>
        </w:rPr>
        <w:t xml:space="preserve">- указаниями и распоряжениями руководителя </w:t>
      </w:r>
      <w:r w:rsidR="00D25B81" w:rsidRPr="00D25B81">
        <w:rPr>
          <w:rFonts w:ascii="Times New Roman" w:hAnsi="Times New Roman" w:cs="Times New Roman"/>
          <w:sz w:val="28"/>
          <w:szCs w:val="28"/>
        </w:rPr>
        <w:t>Организации</w:t>
      </w:r>
      <w:r w:rsidRPr="00D25B8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E117C22" w14:textId="77777777" w:rsidR="00835457" w:rsidRDefault="00835457" w:rsidP="00D25B81">
      <w:pPr>
        <w:pStyle w:val="a4"/>
        <w:tabs>
          <w:tab w:val="left" w:pos="709"/>
        </w:tabs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D25B81">
        <w:rPr>
          <w:rFonts w:ascii="Times New Roman" w:hAnsi="Times New Roman" w:cs="Times New Roman"/>
          <w:sz w:val="28"/>
          <w:szCs w:val="28"/>
        </w:rPr>
        <w:t xml:space="preserve">- настоящим Положением. </w:t>
      </w:r>
    </w:p>
    <w:p w14:paraId="3FD3FF51" w14:textId="77777777" w:rsidR="00D25B81" w:rsidRDefault="00D25B81" w:rsidP="00D25B81">
      <w:pPr>
        <w:pStyle w:val="a4"/>
        <w:tabs>
          <w:tab w:val="left" w:pos="709"/>
        </w:tabs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14:paraId="42F698FF" w14:textId="77777777" w:rsidR="00D25B81" w:rsidRDefault="00D25B81" w:rsidP="00D25B81">
      <w:pPr>
        <w:jc w:val="center"/>
        <w:textAlignment w:val="baseline"/>
        <w:outlineLvl w:val="2"/>
        <w:rPr>
          <w:rFonts w:ascii="Times New Roman" w:hAnsi="Times New Roman" w:cs="Times New Roman"/>
          <w:b/>
          <w:spacing w:val="2"/>
          <w:sz w:val="28"/>
          <w:szCs w:val="28"/>
          <w:lang w:eastAsia="ru-RU"/>
        </w:rPr>
      </w:pPr>
      <w:r w:rsidRPr="00D25B81">
        <w:rPr>
          <w:rFonts w:ascii="Times New Roman" w:hAnsi="Times New Roman" w:cs="Times New Roman"/>
          <w:b/>
          <w:sz w:val="28"/>
          <w:szCs w:val="28"/>
        </w:rPr>
        <w:t xml:space="preserve">2. Цели, задачи и функции </w:t>
      </w:r>
      <w:r w:rsidR="00C22B6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Школы</w:t>
      </w:r>
    </w:p>
    <w:p w14:paraId="09584EEC" w14:textId="77777777" w:rsidR="003763C6" w:rsidRDefault="00D25B81" w:rsidP="003763C6">
      <w:pPr>
        <w:ind w:firstLine="709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D25B81">
        <w:rPr>
          <w:rFonts w:ascii="Times New Roman" w:eastAsia="MingLiU" w:hAnsi="Times New Roman" w:cs="Times New Roman"/>
          <w:spacing w:val="2"/>
          <w:sz w:val="28"/>
          <w:szCs w:val="28"/>
          <w:lang w:eastAsia="ru-RU"/>
        </w:rPr>
        <w:t xml:space="preserve">2.1. </w:t>
      </w:r>
      <w:r w:rsidRPr="00D25B81">
        <w:rPr>
          <w:rFonts w:ascii="Times New Roman" w:hAnsi="Times New Roman" w:cs="Times New Roman"/>
          <w:sz w:val="28"/>
          <w:szCs w:val="28"/>
        </w:rPr>
        <w:t>Основн</w:t>
      </w:r>
      <w:r w:rsidRPr="00D25B8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целью создания </w:t>
      </w:r>
      <w:r w:rsidRPr="00D25B81">
        <w:rPr>
          <w:rFonts w:ascii="Times New Roman" w:hAnsi="Times New Roman" w:cs="Times New Roman"/>
          <w:sz w:val="28"/>
          <w:szCs w:val="28"/>
        </w:rPr>
        <w:t>Школы</w:t>
      </w:r>
      <w:r w:rsidRPr="00D25B81">
        <w:rPr>
          <w:rFonts w:ascii="Times New Roman" w:hAnsi="Times New Roman" w:cs="Times New Roman"/>
          <w:sz w:val="28"/>
          <w:szCs w:val="28"/>
        </w:rPr>
        <w:t xml:space="preserve"> является организация деятельности по </w:t>
      </w:r>
      <w:r w:rsidRPr="00D25B81">
        <w:rPr>
          <w:rFonts w:ascii="Times New Roman" w:hAnsi="Times New Roman" w:cs="Times New Roman"/>
          <w:sz w:val="28"/>
          <w:szCs w:val="28"/>
        </w:rPr>
        <w:t xml:space="preserve">дополнительному </w:t>
      </w:r>
      <w:r w:rsidRPr="00D25B81">
        <w:rPr>
          <w:rFonts w:ascii="Times New Roman" w:hAnsi="Times New Roman" w:cs="Times New Roman"/>
          <w:sz w:val="28"/>
          <w:szCs w:val="28"/>
        </w:rPr>
        <w:t xml:space="preserve">образованию </w:t>
      </w:r>
      <w:r w:rsidRPr="00D25B81">
        <w:rPr>
          <w:rFonts w:ascii="Times New Roman" w:hAnsi="Times New Roman" w:cs="Times New Roman"/>
          <w:sz w:val="28"/>
          <w:szCs w:val="28"/>
        </w:rPr>
        <w:t>детей и</w:t>
      </w:r>
      <w:r w:rsidRPr="00D25B81">
        <w:rPr>
          <w:rFonts w:ascii="Times New Roman" w:hAnsi="Times New Roman" w:cs="Times New Roman"/>
          <w:sz w:val="28"/>
          <w:szCs w:val="28"/>
        </w:rPr>
        <w:t xml:space="preserve"> взрослых</w:t>
      </w:r>
      <w:r w:rsidR="003763C6">
        <w:rPr>
          <w:rFonts w:ascii="Times New Roman" w:hAnsi="Times New Roman" w:cs="Times New Roman"/>
          <w:sz w:val="28"/>
          <w:szCs w:val="28"/>
        </w:rPr>
        <w:t>.</w:t>
      </w:r>
    </w:p>
    <w:p w14:paraId="1BD876DF" w14:textId="2C2C03BB" w:rsidR="003763C6" w:rsidRPr="003763C6" w:rsidRDefault="003763C6" w:rsidP="003763C6">
      <w:pPr>
        <w:ind w:firstLine="709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3763C6"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r w:rsidR="00D25B81" w:rsidRPr="003763C6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FE090A">
        <w:rPr>
          <w:rFonts w:ascii="Times New Roman" w:hAnsi="Times New Roman" w:cs="Times New Roman"/>
          <w:sz w:val="28"/>
          <w:szCs w:val="28"/>
        </w:rPr>
        <w:t>указанной</w:t>
      </w:r>
      <w:r w:rsidR="00D25B81" w:rsidRPr="003763C6">
        <w:rPr>
          <w:rFonts w:ascii="Times New Roman" w:hAnsi="Times New Roman" w:cs="Times New Roman"/>
          <w:sz w:val="28"/>
          <w:szCs w:val="28"/>
        </w:rPr>
        <w:t xml:space="preserve"> цели перед </w:t>
      </w:r>
      <w:r w:rsidRPr="003763C6">
        <w:rPr>
          <w:rFonts w:ascii="Times New Roman" w:hAnsi="Times New Roman" w:cs="Times New Roman"/>
          <w:sz w:val="28"/>
          <w:szCs w:val="28"/>
        </w:rPr>
        <w:t>Школой</w:t>
      </w:r>
      <w:r w:rsidR="00D25B81" w:rsidRPr="003763C6">
        <w:rPr>
          <w:rFonts w:ascii="Times New Roman" w:hAnsi="Times New Roman" w:cs="Times New Roman"/>
          <w:sz w:val="28"/>
          <w:szCs w:val="28"/>
        </w:rPr>
        <w:t xml:space="preserve"> поставлены следующие задачи: </w:t>
      </w:r>
    </w:p>
    <w:p w14:paraId="5A551942" w14:textId="77777777" w:rsidR="003763C6" w:rsidRPr="003763C6" w:rsidRDefault="00D25B81" w:rsidP="003763C6">
      <w:pPr>
        <w:pStyle w:val="a4"/>
        <w:numPr>
          <w:ilvl w:val="0"/>
          <w:numId w:val="3"/>
        </w:numPr>
        <w:ind w:left="0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3763C6">
        <w:rPr>
          <w:rFonts w:ascii="Times New Roman" w:hAnsi="Times New Roman" w:cs="Times New Roman"/>
          <w:sz w:val="28"/>
          <w:szCs w:val="28"/>
        </w:rPr>
        <w:t xml:space="preserve">организация образовательного процесса по программам дополнительного образования </w:t>
      </w:r>
      <w:r w:rsidR="003763C6" w:rsidRPr="003763C6">
        <w:rPr>
          <w:rFonts w:ascii="Times New Roman" w:hAnsi="Times New Roman" w:cs="Times New Roman"/>
          <w:sz w:val="28"/>
          <w:szCs w:val="28"/>
        </w:rPr>
        <w:t xml:space="preserve">детей и взрослых </w:t>
      </w:r>
      <w:r w:rsidRPr="003763C6">
        <w:rPr>
          <w:rFonts w:ascii="Times New Roman" w:hAnsi="Times New Roman" w:cs="Times New Roman"/>
          <w:sz w:val="28"/>
          <w:szCs w:val="28"/>
        </w:rPr>
        <w:t>в соответствии Федеральным законом от 29.12.2012</w:t>
      </w:r>
      <w:r w:rsidR="003763C6" w:rsidRPr="003763C6">
        <w:rPr>
          <w:rFonts w:ascii="Times New Roman" w:hAnsi="Times New Roman" w:cs="Times New Roman"/>
          <w:sz w:val="28"/>
          <w:szCs w:val="28"/>
        </w:rPr>
        <w:t xml:space="preserve"> г.</w:t>
      </w:r>
      <w:r w:rsidRPr="003763C6">
        <w:rPr>
          <w:rFonts w:ascii="Times New Roman" w:hAnsi="Times New Roman" w:cs="Times New Roman"/>
          <w:sz w:val="28"/>
          <w:szCs w:val="28"/>
        </w:rPr>
        <w:t xml:space="preserve"> </w:t>
      </w:r>
      <w:r w:rsidR="003763C6" w:rsidRPr="003763C6">
        <w:rPr>
          <w:rFonts w:ascii="Times New Roman" w:hAnsi="Times New Roman" w:cs="Times New Roman"/>
          <w:sz w:val="28"/>
          <w:szCs w:val="28"/>
        </w:rPr>
        <w:t xml:space="preserve">№ </w:t>
      </w:r>
      <w:r w:rsidRPr="003763C6">
        <w:rPr>
          <w:rFonts w:ascii="Times New Roman" w:hAnsi="Times New Roman" w:cs="Times New Roman"/>
          <w:sz w:val="28"/>
          <w:szCs w:val="28"/>
        </w:rPr>
        <w:t>27</w:t>
      </w:r>
      <w:r w:rsidR="003763C6" w:rsidRPr="003763C6">
        <w:rPr>
          <w:rFonts w:ascii="Times New Roman" w:hAnsi="Times New Roman" w:cs="Times New Roman"/>
          <w:sz w:val="28"/>
          <w:szCs w:val="28"/>
        </w:rPr>
        <w:t xml:space="preserve">3-ФЗ «Об образовании в Российской </w:t>
      </w:r>
      <w:r w:rsidRPr="003763C6">
        <w:rPr>
          <w:rFonts w:ascii="Times New Roman" w:hAnsi="Times New Roman" w:cs="Times New Roman"/>
          <w:sz w:val="28"/>
          <w:szCs w:val="28"/>
        </w:rPr>
        <w:t xml:space="preserve">Федерации»; </w:t>
      </w:r>
    </w:p>
    <w:p w14:paraId="0DB6E76D" w14:textId="46EAB541" w:rsidR="003763C6" w:rsidRPr="003763C6" w:rsidRDefault="003763C6" w:rsidP="003763C6">
      <w:pPr>
        <w:pStyle w:val="a4"/>
        <w:numPr>
          <w:ilvl w:val="0"/>
          <w:numId w:val="3"/>
        </w:numPr>
        <w:ind w:left="0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25B81" w:rsidRPr="003763C6">
        <w:rPr>
          <w:rFonts w:ascii="Times New Roman" w:hAnsi="Times New Roman" w:cs="Times New Roman"/>
          <w:sz w:val="28"/>
          <w:szCs w:val="28"/>
        </w:rPr>
        <w:t>казание услуг по организации и проведению конференций, семинаров, тренингов</w:t>
      </w:r>
      <w:r w:rsidR="00FE09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образовательно-просветительских </w:t>
      </w:r>
      <w:r w:rsidR="00FE090A">
        <w:rPr>
          <w:rFonts w:ascii="Times New Roman" w:hAnsi="Times New Roman" w:cs="Times New Roman"/>
          <w:sz w:val="28"/>
          <w:szCs w:val="28"/>
        </w:rPr>
        <w:t xml:space="preserve">и иных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 w:rsidR="00FE090A">
        <w:rPr>
          <w:rFonts w:ascii="Times New Roman" w:hAnsi="Times New Roman" w:cs="Times New Roman"/>
          <w:sz w:val="28"/>
          <w:szCs w:val="28"/>
        </w:rPr>
        <w:t>.</w:t>
      </w:r>
      <w:r w:rsidR="00D25B81" w:rsidRPr="003763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D8EA09" w14:textId="77777777" w:rsidR="003763C6" w:rsidRPr="003763C6" w:rsidRDefault="003763C6" w:rsidP="003763C6">
      <w:pPr>
        <w:pStyle w:val="a4"/>
        <w:numPr>
          <w:ilvl w:val="1"/>
          <w:numId w:val="5"/>
        </w:numPr>
        <w:ind w:left="0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Школа</w:t>
      </w:r>
      <w:r w:rsidR="00D25B81" w:rsidRPr="003763C6">
        <w:rPr>
          <w:rFonts w:ascii="Times New Roman" w:hAnsi="Times New Roman" w:cs="Times New Roman"/>
          <w:sz w:val="28"/>
          <w:szCs w:val="28"/>
        </w:rPr>
        <w:t xml:space="preserve"> вправе осуществлять иные виды деятельности, предусмотренные Уставом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D25B81" w:rsidRPr="003763C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971FE7" w14:textId="77777777" w:rsidR="00530638" w:rsidRPr="00530638" w:rsidRDefault="003763C6" w:rsidP="00530638">
      <w:pPr>
        <w:pStyle w:val="a4"/>
        <w:numPr>
          <w:ilvl w:val="1"/>
          <w:numId w:val="5"/>
        </w:numPr>
        <w:ind w:left="0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3763C6">
        <w:rPr>
          <w:rFonts w:ascii="Times New Roman" w:hAnsi="Times New Roman" w:cs="Times New Roman"/>
          <w:sz w:val="28"/>
          <w:szCs w:val="28"/>
        </w:rPr>
        <w:t>О</w:t>
      </w:r>
      <w:r w:rsidR="00D25B81" w:rsidRPr="003763C6">
        <w:rPr>
          <w:rFonts w:ascii="Times New Roman" w:hAnsi="Times New Roman" w:cs="Times New Roman"/>
          <w:sz w:val="28"/>
          <w:szCs w:val="28"/>
        </w:rPr>
        <w:t xml:space="preserve">сновными функциями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="00D25B81" w:rsidRPr="003763C6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14:paraId="6EE56DB5" w14:textId="2A59A1CF" w:rsidR="007568A9" w:rsidRDefault="007568A9" w:rsidP="007568A9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локальных нормативных актов, регулирующих образовательную деятельность Организации;</w:t>
      </w:r>
      <w:bookmarkStart w:id="0" w:name="_GoBack"/>
      <w:bookmarkEnd w:id="0"/>
    </w:p>
    <w:p w14:paraId="08AFC972" w14:textId="2A2CD5BF" w:rsidR="00530638" w:rsidRPr="007568A9" w:rsidRDefault="00D25B81" w:rsidP="007568A9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7568A9">
        <w:rPr>
          <w:rFonts w:ascii="Times New Roman" w:hAnsi="Times New Roman" w:cs="Times New Roman"/>
          <w:sz w:val="28"/>
          <w:szCs w:val="28"/>
        </w:rPr>
        <w:t>разработка и реализация программ дополнительного образования</w:t>
      </w:r>
      <w:r w:rsidR="00530638" w:rsidRPr="007568A9">
        <w:rPr>
          <w:rFonts w:ascii="Times New Roman" w:hAnsi="Times New Roman" w:cs="Times New Roman"/>
          <w:sz w:val="28"/>
          <w:szCs w:val="28"/>
        </w:rPr>
        <w:t xml:space="preserve"> детей и взрослых</w:t>
      </w:r>
      <w:r w:rsidRPr="007568A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ACFDCCD" w14:textId="54D36821" w:rsidR="00D25B81" w:rsidRPr="007568A9" w:rsidRDefault="00530638" w:rsidP="007568A9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7568A9">
        <w:rPr>
          <w:rFonts w:ascii="Times New Roman" w:hAnsi="Times New Roman" w:cs="Times New Roman"/>
          <w:sz w:val="28"/>
          <w:szCs w:val="28"/>
        </w:rPr>
        <w:t xml:space="preserve">организация образовательного процесса </w:t>
      </w:r>
      <w:r w:rsidR="00D25B81" w:rsidRPr="007568A9">
        <w:rPr>
          <w:rFonts w:ascii="Times New Roman" w:hAnsi="Times New Roman" w:cs="Times New Roman"/>
          <w:sz w:val="28"/>
          <w:szCs w:val="28"/>
        </w:rPr>
        <w:t>по программам дополнительного образования</w:t>
      </w:r>
      <w:r w:rsidRPr="007568A9">
        <w:rPr>
          <w:rFonts w:ascii="Times New Roman" w:hAnsi="Times New Roman" w:cs="Times New Roman"/>
          <w:sz w:val="28"/>
          <w:szCs w:val="28"/>
        </w:rPr>
        <w:t xml:space="preserve"> детей и взрослых</w:t>
      </w:r>
      <w:r w:rsidR="00C22B6B" w:rsidRPr="007568A9">
        <w:rPr>
          <w:rFonts w:ascii="Times New Roman" w:hAnsi="Times New Roman" w:cs="Times New Roman"/>
          <w:sz w:val="28"/>
          <w:szCs w:val="28"/>
        </w:rPr>
        <w:t>, в том числе в сетевой форме</w:t>
      </w:r>
      <w:r w:rsidR="00D25B81" w:rsidRPr="007568A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3567BC3" w14:textId="4D4E8D88" w:rsidR="00530638" w:rsidRPr="007568A9" w:rsidRDefault="00C22B6B" w:rsidP="007568A9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7568A9">
        <w:rPr>
          <w:rFonts w:ascii="Times New Roman" w:hAnsi="Times New Roman" w:cs="Times New Roman"/>
          <w:sz w:val="28"/>
          <w:szCs w:val="28"/>
        </w:rPr>
        <w:t>учебно-методическое обеспечение образовательного процесса;</w:t>
      </w:r>
    </w:p>
    <w:p w14:paraId="57D6D921" w14:textId="5998888D" w:rsidR="00C22B6B" w:rsidRPr="007568A9" w:rsidRDefault="00C22B6B" w:rsidP="007568A9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7568A9">
        <w:rPr>
          <w:rFonts w:ascii="Times New Roman" w:hAnsi="Times New Roman" w:cs="Times New Roman"/>
          <w:sz w:val="28"/>
          <w:szCs w:val="28"/>
        </w:rPr>
        <w:t>контроль и оценка качества образования;</w:t>
      </w:r>
    </w:p>
    <w:p w14:paraId="6854B967" w14:textId="4BBB6383" w:rsidR="00530638" w:rsidRPr="007568A9" w:rsidRDefault="00530638" w:rsidP="007568A9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7568A9">
        <w:rPr>
          <w:rFonts w:ascii="Times New Roman" w:hAnsi="Times New Roman" w:cs="Times New Roman"/>
          <w:sz w:val="28"/>
          <w:szCs w:val="28"/>
        </w:rPr>
        <w:t>организация документооборота по образовательной деятельности организации.</w:t>
      </w:r>
    </w:p>
    <w:p w14:paraId="15598C46" w14:textId="77777777" w:rsidR="00C22B6B" w:rsidRDefault="00C22B6B" w:rsidP="00C22B6B">
      <w:pPr>
        <w:jc w:val="center"/>
        <w:textAlignment w:val="baseline"/>
        <w:outlineLvl w:val="2"/>
        <w:rPr>
          <w:rFonts w:ascii="Times New Roman" w:hAnsi="Times New Roman" w:cs="Times New Roman"/>
          <w:b/>
          <w:spacing w:val="2"/>
          <w:sz w:val="28"/>
          <w:szCs w:val="28"/>
          <w:lang w:eastAsia="ru-RU"/>
        </w:rPr>
      </w:pPr>
      <w:r w:rsidRPr="00C22B6B">
        <w:rPr>
          <w:rFonts w:ascii="Times New Roman" w:hAnsi="Times New Roman" w:cs="Times New Roman"/>
          <w:b/>
          <w:sz w:val="28"/>
          <w:szCs w:val="28"/>
        </w:rPr>
        <w:t>3.</w:t>
      </w:r>
      <w:r w:rsidR="00530638" w:rsidRPr="00C22B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2B6B">
        <w:rPr>
          <w:rFonts w:ascii="Times New Roman" w:hAnsi="Times New Roman" w:cs="Times New Roman"/>
          <w:b/>
          <w:sz w:val="28"/>
          <w:szCs w:val="28"/>
        </w:rPr>
        <w:t>Режим работы и взаимодействи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C22B6B">
        <w:rPr>
          <w:rFonts w:ascii="Times New Roman" w:hAnsi="Times New Roman" w:cs="Times New Roman"/>
          <w:b/>
          <w:spacing w:val="2"/>
          <w:sz w:val="28"/>
          <w:szCs w:val="28"/>
          <w:lang w:eastAsia="ru-RU"/>
        </w:rPr>
        <w:t>Ш</w:t>
      </w:r>
      <w:r w:rsidRPr="00C22B6B">
        <w:rPr>
          <w:rFonts w:ascii="Times New Roman" w:hAnsi="Times New Roman" w:cs="Times New Roman"/>
          <w:b/>
          <w:spacing w:val="2"/>
          <w:sz w:val="28"/>
          <w:szCs w:val="28"/>
          <w:lang w:eastAsia="ru-RU"/>
        </w:rPr>
        <w:t>кол</w:t>
      </w:r>
      <w:r w:rsidRPr="00C22B6B">
        <w:rPr>
          <w:rFonts w:ascii="Times New Roman" w:hAnsi="Times New Roman" w:cs="Times New Roman"/>
          <w:b/>
          <w:spacing w:val="2"/>
          <w:sz w:val="28"/>
          <w:szCs w:val="28"/>
          <w:lang w:eastAsia="ru-RU"/>
        </w:rPr>
        <w:t>ы</w:t>
      </w:r>
      <w:r w:rsidRPr="00C22B6B">
        <w:rPr>
          <w:rFonts w:ascii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</w:p>
    <w:p w14:paraId="27670377" w14:textId="77777777" w:rsidR="00C22B6B" w:rsidRDefault="00C22B6B" w:rsidP="00C22B6B">
      <w:pPr>
        <w:jc w:val="center"/>
        <w:textAlignment w:val="baseline"/>
        <w:outlineLvl w:val="2"/>
        <w:rPr>
          <w:rFonts w:ascii="Times New Roman" w:hAnsi="Times New Roman" w:cs="Times New Roman"/>
          <w:b/>
          <w:spacing w:val="2"/>
          <w:sz w:val="28"/>
          <w:szCs w:val="28"/>
          <w:lang w:eastAsia="ru-RU"/>
        </w:rPr>
      </w:pPr>
      <w:r w:rsidRPr="00C22B6B">
        <w:rPr>
          <w:rFonts w:ascii="Times New Roman" w:hAnsi="Times New Roman" w:cs="Times New Roman"/>
          <w:b/>
          <w:spacing w:val="2"/>
          <w:sz w:val="28"/>
          <w:szCs w:val="28"/>
          <w:lang w:eastAsia="ru-RU"/>
        </w:rPr>
        <w:t>с другими подразделениями Организации</w:t>
      </w:r>
    </w:p>
    <w:p w14:paraId="35FCC240" w14:textId="77777777" w:rsidR="00163058" w:rsidRPr="00C22B6B" w:rsidRDefault="00163058" w:rsidP="00107701">
      <w:pPr>
        <w:ind w:firstLine="709"/>
        <w:jc w:val="center"/>
        <w:textAlignment w:val="baseline"/>
        <w:outlineLvl w:val="2"/>
        <w:rPr>
          <w:rFonts w:ascii="Times New Roman" w:hAnsi="Times New Roman" w:cs="Times New Roman"/>
          <w:b/>
          <w:spacing w:val="2"/>
          <w:sz w:val="28"/>
          <w:szCs w:val="28"/>
          <w:lang w:eastAsia="ru-RU"/>
        </w:rPr>
      </w:pPr>
    </w:p>
    <w:p w14:paraId="3CB4D8CF" w14:textId="77777777" w:rsidR="00C22B6B" w:rsidRDefault="00C22B6B" w:rsidP="0010770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Режим работы Школы соответствует внутреннему трудовом</w:t>
      </w:r>
      <w:r w:rsidR="00163058">
        <w:rPr>
          <w:sz w:val="28"/>
          <w:szCs w:val="28"/>
        </w:rPr>
        <w:t>у</w:t>
      </w:r>
      <w:r>
        <w:rPr>
          <w:sz w:val="28"/>
          <w:szCs w:val="28"/>
        </w:rPr>
        <w:t xml:space="preserve"> распорядку О</w:t>
      </w:r>
      <w:r w:rsidR="00163058">
        <w:rPr>
          <w:sz w:val="28"/>
          <w:szCs w:val="28"/>
        </w:rPr>
        <w:t xml:space="preserve">рганизации, но </w:t>
      </w:r>
      <w:r w:rsidRPr="00C22B6B">
        <w:rPr>
          <w:sz w:val="28"/>
          <w:szCs w:val="28"/>
        </w:rPr>
        <w:t xml:space="preserve">регламентируется </w:t>
      </w:r>
      <w:r w:rsidR="00163058">
        <w:rPr>
          <w:sz w:val="28"/>
          <w:szCs w:val="28"/>
        </w:rPr>
        <w:t xml:space="preserve">с учетом </w:t>
      </w:r>
      <w:r w:rsidRPr="00C22B6B">
        <w:rPr>
          <w:sz w:val="28"/>
          <w:szCs w:val="28"/>
        </w:rPr>
        <w:t>образовательны</w:t>
      </w:r>
      <w:r w:rsidR="00163058">
        <w:rPr>
          <w:sz w:val="28"/>
          <w:szCs w:val="28"/>
        </w:rPr>
        <w:t xml:space="preserve">х программ и </w:t>
      </w:r>
      <w:r w:rsidRPr="00C22B6B">
        <w:rPr>
          <w:sz w:val="28"/>
          <w:szCs w:val="28"/>
        </w:rPr>
        <w:t>расписани</w:t>
      </w:r>
      <w:r w:rsidR="00163058">
        <w:rPr>
          <w:sz w:val="28"/>
          <w:szCs w:val="28"/>
        </w:rPr>
        <w:t>я</w:t>
      </w:r>
      <w:r w:rsidRPr="00C22B6B">
        <w:rPr>
          <w:sz w:val="28"/>
          <w:szCs w:val="28"/>
        </w:rPr>
        <w:t xml:space="preserve"> заняти</w:t>
      </w:r>
      <w:r w:rsidR="00163058">
        <w:rPr>
          <w:sz w:val="28"/>
          <w:szCs w:val="28"/>
        </w:rPr>
        <w:t>й, организуемых Школой</w:t>
      </w:r>
      <w:r w:rsidRPr="00C22B6B">
        <w:rPr>
          <w:sz w:val="28"/>
          <w:szCs w:val="28"/>
        </w:rPr>
        <w:t>.</w:t>
      </w:r>
    </w:p>
    <w:p w14:paraId="00EE4296" w14:textId="77777777" w:rsidR="00163058" w:rsidRDefault="00C22B6B" w:rsidP="0010770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C22B6B">
        <w:rPr>
          <w:sz w:val="28"/>
          <w:szCs w:val="28"/>
        </w:rPr>
        <w:t xml:space="preserve"> </w:t>
      </w:r>
      <w:r w:rsidR="00163058">
        <w:rPr>
          <w:sz w:val="28"/>
          <w:szCs w:val="28"/>
        </w:rPr>
        <w:t>Начало занятий организуется не ранее 9.00 часов, окончание занятий – не позднее 21.00 часа.</w:t>
      </w:r>
    </w:p>
    <w:p w14:paraId="4F7D2F9C" w14:textId="77777777" w:rsidR="00163058" w:rsidRDefault="00C22B6B" w:rsidP="0010770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3058">
        <w:rPr>
          <w:sz w:val="28"/>
          <w:szCs w:val="28"/>
        </w:rPr>
        <w:t>Перерыв между занятиями – 10 минут, обеденн</w:t>
      </w:r>
      <w:r w:rsidR="00163058">
        <w:rPr>
          <w:sz w:val="28"/>
          <w:szCs w:val="28"/>
        </w:rPr>
        <w:t>ый</w:t>
      </w:r>
      <w:r w:rsidRPr="00163058">
        <w:rPr>
          <w:sz w:val="28"/>
          <w:szCs w:val="28"/>
        </w:rPr>
        <w:t xml:space="preserve"> перерыв – </w:t>
      </w:r>
      <w:r w:rsidR="00163058">
        <w:rPr>
          <w:sz w:val="28"/>
          <w:szCs w:val="28"/>
        </w:rPr>
        <w:t>не более часа,</w:t>
      </w:r>
      <w:r w:rsidRPr="00163058">
        <w:rPr>
          <w:sz w:val="28"/>
          <w:szCs w:val="28"/>
        </w:rPr>
        <w:t xml:space="preserve"> </w:t>
      </w:r>
      <w:r w:rsidR="00163058">
        <w:rPr>
          <w:sz w:val="28"/>
          <w:szCs w:val="28"/>
        </w:rPr>
        <w:t>п</w:t>
      </w:r>
      <w:r w:rsidRPr="00163058">
        <w:rPr>
          <w:sz w:val="28"/>
          <w:szCs w:val="28"/>
        </w:rPr>
        <w:t>родолжительность академического часа – 45 минут.</w:t>
      </w:r>
    </w:p>
    <w:p w14:paraId="10985994" w14:textId="77777777" w:rsidR="00B067B1" w:rsidRDefault="00163058" w:rsidP="00107701">
      <w:pPr>
        <w:pStyle w:val="a5"/>
        <w:spacing w:before="0" w:beforeAutospacing="0" w:after="0" w:afterAutospacing="0"/>
        <w:ind w:firstLine="709"/>
        <w:jc w:val="both"/>
        <w:rPr>
          <w:rFonts w:ascii="MingLiU" w:eastAsia="MingLiU" w:hAnsi="MingLiU" w:cs="MingLiU"/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B067B1">
        <w:rPr>
          <w:sz w:val="28"/>
          <w:szCs w:val="28"/>
        </w:rPr>
        <w:t>Школа</w:t>
      </w:r>
      <w:r w:rsidR="00C22B6B" w:rsidRPr="00163058">
        <w:rPr>
          <w:sz w:val="28"/>
          <w:szCs w:val="28"/>
        </w:rPr>
        <w:t xml:space="preserve"> </w:t>
      </w:r>
      <w:r w:rsidRPr="00163058">
        <w:rPr>
          <w:sz w:val="28"/>
          <w:szCs w:val="28"/>
        </w:rPr>
        <w:t>взаимодействует</w:t>
      </w:r>
      <w:r>
        <w:rPr>
          <w:sz w:val="28"/>
          <w:szCs w:val="28"/>
        </w:rPr>
        <w:t xml:space="preserve"> с бухгалтерией</w:t>
      </w:r>
      <w:r w:rsidR="00B067B1">
        <w:rPr>
          <w:sz w:val="28"/>
          <w:szCs w:val="28"/>
        </w:rPr>
        <w:t xml:space="preserve"> </w:t>
      </w:r>
      <w:r w:rsidR="002C0773">
        <w:rPr>
          <w:sz w:val="28"/>
          <w:szCs w:val="28"/>
        </w:rPr>
        <w:t>и другими подразделениями</w:t>
      </w:r>
      <w:r w:rsidR="002C0773">
        <w:rPr>
          <w:sz w:val="28"/>
          <w:szCs w:val="28"/>
        </w:rPr>
        <w:t xml:space="preserve"> Организации</w:t>
      </w:r>
      <w:r w:rsidR="002C0773">
        <w:rPr>
          <w:sz w:val="28"/>
          <w:szCs w:val="28"/>
        </w:rPr>
        <w:t xml:space="preserve"> </w:t>
      </w:r>
      <w:r w:rsidR="00B067B1">
        <w:rPr>
          <w:sz w:val="28"/>
          <w:szCs w:val="28"/>
        </w:rPr>
        <w:t xml:space="preserve">по всем вопросам </w:t>
      </w:r>
      <w:r w:rsidR="002C0773">
        <w:rPr>
          <w:sz w:val="28"/>
          <w:szCs w:val="28"/>
        </w:rPr>
        <w:t xml:space="preserve">образовательной </w:t>
      </w:r>
      <w:r w:rsidR="00C22B6B" w:rsidRPr="00163058">
        <w:rPr>
          <w:sz w:val="28"/>
          <w:szCs w:val="28"/>
        </w:rPr>
        <w:t>деятельности</w:t>
      </w:r>
      <w:r w:rsidR="00B067B1">
        <w:rPr>
          <w:sz w:val="28"/>
          <w:szCs w:val="28"/>
        </w:rPr>
        <w:t>.</w:t>
      </w:r>
    </w:p>
    <w:p w14:paraId="3FB142E8" w14:textId="77777777" w:rsidR="00C22B6B" w:rsidRPr="00163058" w:rsidRDefault="00B067B1" w:rsidP="0010770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MingLiU"/>
          <w:sz w:val="28"/>
          <w:szCs w:val="28"/>
        </w:rPr>
        <w:t xml:space="preserve">3.4. </w:t>
      </w:r>
      <w:r w:rsidR="002C0773">
        <w:rPr>
          <w:rFonts w:eastAsia="MingLiU"/>
          <w:sz w:val="28"/>
          <w:szCs w:val="28"/>
        </w:rPr>
        <w:t xml:space="preserve">Школа не может выступать </w:t>
      </w:r>
      <w:r w:rsidR="00107701">
        <w:rPr>
          <w:rFonts w:eastAsia="MingLiU"/>
          <w:sz w:val="28"/>
          <w:szCs w:val="28"/>
        </w:rPr>
        <w:t>самостоятельно от лица Организации.</w:t>
      </w:r>
    </w:p>
    <w:p w14:paraId="0E608458" w14:textId="77777777" w:rsidR="00107701" w:rsidRDefault="00107701" w:rsidP="00107701">
      <w:pPr>
        <w:tabs>
          <w:tab w:val="left" w:pos="709"/>
        </w:tabs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14:paraId="27C1D114" w14:textId="77777777" w:rsidR="00E97234" w:rsidRDefault="00107701" w:rsidP="00107701">
      <w:pPr>
        <w:tabs>
          <w:tab w:val="left" w:pos="709"/>
        </w:tabs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4. Права и обязанности Школы</w:t>
      </w:r>
    </w:p>
    <w:p w14:paraId="517EAD14" w14:textId="77777777" w:rsidR="00107701" w:rsidRPr="009718B0" w:rsidRDefault="00107701" w:rsidP="009718B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18B0">
        <w:rPr>
          <w:sz w:val="28"/>
          <w:szCs w:val="28"/>
        </w:rPr>
        <w:t xml:space="preserve">4.1. </w:t>
      </w:r>
      <w:r w:rsidRPr="009718B0">
        <w:rPr>
          <w:sz w:val="28"/>
          <w:szCs w:val="28"/>
        </w:rPr>
        <w:t xml:space="preserve">Для осуществления своих функций </w:t>
      </w:r>
      <w:r w:rsidRPr="009718B0">
        <w:rPr>
          <w:sz w:val="28"/>
          <w:szCs w:val="28"/>
        </w:rPr>
        <w:t>Школа</w:t>
      </w:r>
      <w:r w:rsidRPr="009718B0">
        <w:rPr>
          <w:sz w:val="28"/>
          <w:szCs w:val="28"/>
        </w:rPr>
        <w:t xml:space="preserve"> имеет право: </w:t>
      </w:r>
    </w:p>
    <w:p w14:paraId="03C2B6AE" w14:textId="77777777" w:rsidR="009718B0" w:rsidRPr="009718B0" w:rsidRDefault="00107701" w:rsidP="009718B0">
      <w:pPr>
        <w:pStyle w:val="a5"/>
        <w:numPr>
          <w:ilvl w:val="0"/>
          <w:numId w:val="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718B0">
        <w:rPr>
          <w:sz w:val="28"/>
          <w:szCs w:val="28"/>
        </w:rPr>
        <w:t xml:space="preserve">требовать от руководства </w:t>
      </w:r>
      <w:r w:rsidRPr="009718B0">
        <w:rPr>
          <w:sz w:val="28"/>
          <w:szCs w:val="28"/>
        </w:rPr>
        <w:t>Организации</w:t>
      </w:r>
      <w:r w:rsidRPr="009718B0">
        <w:rPr>
          <w:sz w:val="28"/>
          <w:szCs w:val="28"/>
        </w:rPr>
        <w:t xml:space="preserve"> предоставления всех необходимых условий (помещений, оборудования, методических материалов, и т.д.) для вед</w:t>
      </w:r>
      <w:r w:rsidR="009718B0" w:rsidRPr="009718B0">
        <w:rPr>
          <w:sz w:val="28"/>
          <w:szCs w:val="28"/>
        </w:rPr>
        <w:t>ения образовательного процесса;</w:t>
      </w:r>
    </w:p>
    <w:p w14:paraId="5FE6DF97" w14:textId="77777777" w:rsidR="009718B0" w:rsidRPr="009718B0" w:rsidRDefault="00107701" w:rsidP="00107701">
      <w:pPr>
        <w:pStyle w:val="a5"/>
        <w:numPr>
          <w:ilvl w:val="0"/>
          <w:numId w:val="6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718B0">
        <w:rPr>
          <w:sz w:val="28"/>
          <w:szCs w:val="28"/>
        </w:rPr>
        <w:t>отказаться от выполнения распоряжений руководства, способных отрицат</w:t>
      </w:r>
      <w:r w:rsidR="009718B0" w:rsidRPr="009718B0">
        <w:rPr>
          <w:sz w:val="28"/>
          <w:szCs w:val="28"/>
        </w:rPr>
        <w:t>ельно повлиять на образовательный</w:t>
      </w:r>
      <w:r w:rsidRPr="009718B0">
        <w:rPr>
          <w:sz w:val="28"/>
          <w:szCs w:val="28"/>
        </w:rPr>
        <w:t xml:space="preserve"> процесс; </w:t>
      </w:r>
    </w:p>
    <w:p w14:paraId="371C8E68" w14:textId="77777777" w:rsidR="009718B0" w:rsidRDefault="00107701" w:rsidP="009718B0">
      <w:pPr>
        <w:pStyle w:val="a5"/>
        <w:numPr>
          <w:ilvl w:val="0"/>
          <w:numId w:val="6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9718B0">
        <w:rPr>
          <w:sz w:val="28"/>
          <w:szCs w:val="28"/>
        </w:rPr>
        <w:t xml:space="preserve">разрабатывать внутренние документы по вопросам деятельности </w:t>
      </w:r>
      <w:r w:rsidR="009718B0" w:rsidRPr="009718B0">
        <w:rPr>
          <w:sz w:val="28"/>
          <w:szCs w:val="28"/>
        </w:rPr>
        <w:t>Школы</w:t>
      </w:r>
      <w:r w:rsidRPr="009718B0">
        <w:rPr>
          <w:sz w:val="28"/>
          <w:szCs w:val="28"/>
        </w:rPr>
        <w:t xml:space="preserve">. </w:t>
      </w:r>
    </w:p>
    <w:p w14:paraId="5D8FEA7F" w14:textId="77777777" w:rsidR="00107701" w:rsidRDefault="009718B0" w:rsidP="009718B0">
      <w:pPr>
        <w:pStyle w:val="a5"/>
        <w:numPr>
          <w:ilvl w:val="1"/>
          <w:numId w:val="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718B0">
        <w:rPr>
          <w:sz w:val="28"/>
          <w:szCs w:val="28"/>
        </w:rPr>
        <w:t xml:space="preserve"> </w:t>
      </w:r>
      <w:r w:rsidR="00107701" w:rsidRPr="009718B0">
        <w:rPr>
          <w:sz w:val="28"/>
          <w:szCs w:val="28"/>
        </w:rPr>
        <w:t xml:space="preserve">В </w:t>
      </w:r>
      <w:r>
        <w:rPr>
          <w:sz w:val="28"/>
          <w:szCs w:val="28"/>
        </w:rPr>
        <w:t>Школе</w:t>
      </w:r>
      <w:r w:rsidR="00107701" w:rsidRPr="009718B0">
        <w:rPr>
          <w:sz w:val="28"/>
          <w:szCs w:val="28"/>
        </w:rPr>
        <w:t xml:space="preserve"> </w:t>
      </w:r>
      <w:r w:rsidRPr="009718B0">
        <w:rPr>
          <w:sz w:val="28"/>
          <w:szCs w:val="28"/>
        </w:rPr>
        <w:t>ведетс</w:t>
      </w:r>
      <w:r>
        <w:rPr>
          <w:sz w:val="28"/>
          <w:szCs w:val="28"/>
        </w:rPr>
        <w:t>я</w:t>
      </w:r>
      <w:r w:rsidRPr="009718B0">
        <w:rPr>
          <w:sz w:val="28"/>
          <w:szCs w:val="28"/>
        </w:rPr>
        <w:t xml:space="preserve"> и хранится</w:t>
      </w:r>
      <w:r w:rsidRPr="009718B0">
        <w:rPr>
          <w:sz w:val="28"/>
          <w:szCs w:val="28"/>
        </w:rPr>
        <w:t xml:space="preserve"> отчетная</w:t>
      </w:r>
      <w:r w:rsidR="00107701" w:rsidRPr="009718B0">
        <w:rPr>
          <w:sz w:val="28"/>
          <w:szCs w:val="28"/>
        </w:rPr>
        <w:t xml:space="preserve"> и распорядительная документация </w:t>
      </w:r>
      <w:r>
        <w:rPr>
          <w:sz w:val="28"/>
          <w:szCs w:val="28"/>
        </w:rPr>
        <w:t>по образовательной деятельности</w:t>
      </w:r>
      <w:r w:rsidR="00107701" w:rsidRPr="009718B0">
        <w:rPr>
          <w:sz w:val="28"/>
          <w:szCs w:val="28"/>
        </w:rPr>
        <w:t xml:space="preserve">. </w:t>
      </w:r>
    </w:p>
    <w:p w14:paraId="35384B0B" w14:textId="77777777" w:rsidR="00FE090A" w:rsidRDefault="009718B0" w:rsidP="009718B0">
      <w:pPr>
        <w:pStyle w:val="a5"/>
        <w:numPr>
          <w:ilvl w:val="1"/>
          <w:numId w:val="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Школа обязана</w:t>
      </w:r>
      <w:r w:rsidR="00FE090A">
        <w:rPr>
          <w:sz w:val="28"/>
          <w:szCs w:val="28"/>
        </w:rPr>
        <w:t>:</w:t>
      </w:r>
    </w:p>
    <w:p w14:paraId="29905C7C" w14:textId="76F06DA3" w:rsidR="00FE090A" w:rsidRDefault="00FE090A" w:rsidP="00FE090A">
      <w:pPr>
        <w:pStyle w:val="a5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организовывать образовательный процесс в соответствии с законодательством в сфере образования;</w:t>
      </w:r>
    </w:p>
    <w:p w14:paraId="2238C529" w14:textId="00AB0BD1" w:rsidR="00FE090A" w:rsidRDefault="00FE090A" w:rsidP="00FE090A">
      <w:pPr>
        <w:pStyle w:val="a5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документационное обеспечение образовательного процесса;</w:t>
      </w:r>
    </w:p>
    <w:p w14:paraId="7523E53F" w14:textId="76D24024" w:rsidR="009718B0" w:rsidRPr="009718B0" w:rsidRDefault="00584107" w:rsidP="00FE090A">
      <w:pPr>
        <w:pStyle w:val="a5"/>
        <w:numPr>
          <w:ilvl w:val="0"/>
          <w:numId w:val="8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поддерживать в актуальном состоянии сайт Организа</w:t>
      </w:r>
      <w:r w:rsidR="00E200A3">
        <w:rPr>
          <w:sz w:val="28"/>
          <w:szCs w:val="28"/>
        </w:rPr>
        <w:t>ц</w:t>
      </w:r>
      <w:r>
        <w:rPr>
          <w:sz w:val="28"/>
          <w:szCs w:val="28"/>
        </w:rPr>
        <w:t>ии в части образовательной деятельности</w:t>
      </w:r>
      <w:r w:rsidR="00FE090A">
        <w:rPr>
          <w:sz w:val="28"/>
          <w:szCs w:val="28"/>
        </w:rPr>
        <w:t>.</w:t>
      </w:r>
      <w:r w:rsidR="009718B0">
        <w:rPr>
          <w:sz w:val="28"/>
          <w:szCs w:val="28"/>
        </w:rPr>
        <w:t xml:space="preserve"> </w:t>
      </w:r>
    </w:p>
    <w:p w14:paraId="7D1E9D4A" w14:textId="77777777" w:rsidR="00107701" w:rsidRDefault="00107701" w:rsidP="00107701">
      <w:pPr>
        <w:tabs>
          <w:tab w:val="left" w:pos="709"/>
        </w:tabs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14:paraId="1A852662" w14:textId="77777777" w:rsidR="00107701" w:rsidRPr="002C436A" w:rsidRDefault="00107701" w:rsidP="00107701">
      <w:pPr>
        <w:tabs>
          <w:tab w:val="left" w:pos="709"/>
          <w:tab w:val="left" w:pos="1134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C436A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14:paraId="011E32E1" w14:textId="77777777" w:rsidR="00107701" w:rsidRPr="002C436A" w:rsidRDefault="00107701" w:rsidP="001077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Настоящее Положение</w:t>
      </w:r>
      <w:r w:rsidRPr="002C436A">
        <w:rPr>
          <w:rFonts w:ascii="Times New Roman" w:hAnsi="Times New Roman" w:cs="Times New Roman"/>
          <w:sz w:val="28"/>
          <w:szCs w:val="28"/>
        </w:rPr>
        <w:t xml:space="preserve"> действует с момента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2C436A">
        <w:rPr>
          <w:rFonts w:ascii="Times New Roman" w:hAnsi="Times New Roman" w:cs="Times New Roman"/>
          <w:sz w:val="28"/>
          <w:szCs w:val="28"/>
        </w:rPr>
        <w:t xml:space="preserve"> утверждения и размеща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C436A">
        <w:rPr>
          <w:rFonts w:ascii="Times New Roman" w:hAnsi="Times New Roman" w:cs="Times New Roman"/>
          <w:sz w:val="28"/>
          <w:szCs w:val="28"/>
        </w:rPr>
        <w:t xml:space="preserve">тся для ознакомления на сайте 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2C436A">
        <w:rPr>
          <w:rFonts w:ascii="Times New Roman" w:hAnsi="Times New Roman" w:cs="Times New Roman"/>
          <w:sz w:val="28"/>
          <w:szCs w:val="28"/>
        </w:rPr>
        <w:t>.</w:t>
      </w:r>
    </w:p>
    <w:p w14:paraId="7E929AD5" w14:textId="77777777" w:rsidR="00107701" w:rsidRPr="002C436A" w:rsidRDefault="00107701" w:rsidP="001077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C436A">
        <w:rPr>
          <w:rFonts w:ascii="Times New Roman" w:hAnsi="Times New Roman" w:cs="Times New Roman"/>
          <w:sz w:val="28"/>
          <w:szCs w:val="28"/>
        </w:rPr>
        <w:t>.2. Настоящ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2C43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</w:t>
      </w:r>
      <w:r w:rsidRPr="002C436A">
        <w:rPr>
          <w:rFonts w:ascii="Times New Roman" w:hAnsi="Times New Roman" w:cs="Times New Roman"/>
          <w:sz w:val="28"/>
          <w:szCs w:val="28"/>
        </w:rPr>
        <w:t xml:space="preserve"> действует до его изменения.</w:t>
      </w:r>
    </w:p>
    <w:p w14:paraId="594AC6F4" w14:textId="77777777" w:rsidR="002C0773" w:rsidRDefault="002C0773" w:rsidP="002C0773">
      <w:pPr>
        <w:tabs>
          <w:tab w:val="left" w:pos="709"/>
        </w:tabs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14:paraId="24BF6179" w14:textId="77777777" w:rsidR="002C0773" w:rsidRPr="002C0773" w:rsidRDefault="002C0773" w:rsidP="002C0773">
      <w:pPr>
        <w:tabs>
          <w:tab w:val="left" w:pos="709"/>
        </w:tabs>
        <w:jc w:val="both"/>
        <w:textAlignment w:val="baseline"/>
        <w:outlineLvl w:val="2"/>
        <w:rPr>
          <w:rFonts w:ascii="Times New Roman" w:eastAsia="MingLiU" w:hAnsi="Times New Roman" w:cs="Times New Roman"/>
          <w:spacing w:val="2"/>
          <w:sz w:val="28"/>
          <w:szCs w:val="28"/>
          <w:lang w:eastAsia="ru-RU"/>
        </w:rPr>
      </w:pPr>
    </w:p>
    <w:sectPr w:rsidR="002C0773" w:rsidRPr="002C0773" w:rsidSect="005B3BB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04184"/>
    <w:multiLevelType w:val="hybridMultilevel"/>
    <w:tmpl w:val="69BA9A26"/>
    <w:lvl w:ilvl="0" w:tplc="1B5E6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9129C2"/>
    <w:multiLevelType w:val="multilevel"/>
    <w:tmpl w:val="288AA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A667AAA"/>
    <w:multiLevelType w:val="multilevel"/>
    <w:tmpl w:val="6024CFAE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sz w:val="24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eastAsiaTheme="minorHAnsi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b w:val="0"/>
        <w:sz w:val="24"/>
      </w:rPr>
    </w:lvl>
  </w:abstractNum>
  <w:abstractNum w:abstractNumId="3">
    <w:nsid w:val="21BB3B80"/>
    <w:multiLevelType w:val="hybridMultilevel"/>
    <w:tmpl w:val="9CB2BF98"/>
    <w:lvl w:ilvl="0" w:tplc="1B5E6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CFF31D4"/>
    <w:multiLevelType w:val="multilevel"/>
    <w:tmpl w:val="BAE688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31257F4"/>
    <w:multiLevelType w:val="multilevel"/>
    <w:tmpl w:val="D28CBA12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Theme="minorHAnsi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b w:val="0"/>
        <w:sz w:val="24"/>
      </w:rPr>
    </w:lvl>
  </w:abstractNum>
  <w:abstractNum w:abstractNumId="6">
    <w:nsid w:val="61F95975"/>
    <w:multiLevelType w:val="multilevel"/>
    <w:tmpl w:val="6CD0D7CA"/>
    <w:lvl w:ilvl="0">
      <w:start w:val="1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CF41EBF"/>
    <w:multiLevelType w:val="hybridMultilevel"/>
    <w:tmpl w:val="8CB0D9FA"/>
    <w:lvl w:ilvl="0" w:tplc="1B5E6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F26CE4"/>
    <w:multiLevelType w:val="hybridMultilevel"/>
    <w:tmpl w:val="6900C202"/>
    <w:lvl w:ilvl="0" w:tplc="1B5E6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10"/>
    <w:rsid w:val="00107701"/>
    <w:rsid w:val="00163058"/>
    <w:rsid w:val="002C0773"/>
    <w:rsid w:val="00332D10"/>
    <w:rsid w:val="003763C6"/>
    <w:rsid w:val="005033CE"/>
    <w:rsid w:val="0052559F"/>
    <w:rsid w:val="00530638"/>
    <w:rsid w:val="00584107"/>
    <w:rsid w:val="005B3BB9"/>
    <w:rsid w:val="005C25AF"/>
    <w:rsid w:val="007568A9"/>
    <w:rsid w:val="00835457"/>
    <w:rsid w:val="009718B0"/>
    <w:rsid w:val="00B067B1"/>
    <w:rsid w:val="00BA7165"/>
    <w:rsid w:val="00C22B6B"/>
    <w:rsid w:val="00D25B81"/>
    <w:rsid w:val="00E200A3"/>
    <w:rsid w:val="00E867DE"/>
    <w:rsid w:val="00E97234"/>
    <w:rsid w:val="00FE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6F164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32D10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2D1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332D10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332D10"/>
  </w:style>
  <w:style w:type="character" w:styleId="a3">
    <w:name w:val="Hyperlink"/>
    <w:basedOn w:val="a0"/>
    <w:uiPriority w:val="99"/>
    <w:semiHidden/>
    <w:unhideWhenUsed/>
    <w:rsid w:val="00332D1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32D1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C25AF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9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0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6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1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1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00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9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7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6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2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0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6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8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71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8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8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45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2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3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0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5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1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7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17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6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5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8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87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7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9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73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722</Words>
  <Characters>4119</Characters>
  <Application>Microsoft Macintosh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41</vt:i4>
      </vt:variant>
    </vt:vector>
  </HeadingPairs>
  <TitlesOfParts>
    <vt:vector size="42" baseType="lpstr">
      <vt:lpstr/>
      <vt:lpstr>        ПОЛОЖЕНИЕ</vt:lpstr>
      <vt:lpstr>        «О структурном подразделении </vt:lpstr>
      <vt:lpstr>        «Школа китайского языка»</vt:lpstr>
      <vt:lpstr>        общества с ограниченной ответственностью «СиСиН»</vt:lpstr>
      <vt:lpstr>        </vt:lpstr>
      <vt:lpstr>        Общие положения</vt:lpstr>
      <vt:lpstr>        Настоящее положение о структурном подразделении «Школа китайского языка» обществ</vt:lpstr>
      <vt:lpstr>        Настоящее Положение регулирует организацию образовательной деятельность Организа</vt:lpstr>
      <vt:lpstr>        Структурное подразделение «Школа китайского языка» (далее – Школа) не является ю</vt:lpstr>
      <vt:lpstr>        Школа является специализированным структурным образовательным подразделением Орг</vt:lpstr>
      <vt:lpstr>        Школа находится в административном и функциональном подчинении у руководителя Ор</vt:lpstr>
      <vt:lpstr>        Непосредственное руководство Школой осуществляет руководитель Организации. </vt:lpstr>
      <vt:lpstr>        Образовательный процесс осуществляется штатными работниками, преподавателями, пр</vt:lpstr>
      <vt:lpstr>        Квалификационные требования, функциональные обязанности, права, ответственность </vt:lpstr>
      <vt:lpstr>        В своей деятельности Школа руководствуется:</vt:lpstr>
      <vt:lpstr>        - законодательными и иными нормативно-правовыми актами РФ; </vt:lpstr>
      <vt:lpstr>        - Уставом и нормативными документами Организации; </vt:lpstr>
      <vt:lpstr>        - приказами руководителя организации;</vt:lpstr>
      <vt:lpstr>        - указаниями и распоряжениями руководителя Организации; </vt:lpstr>
      <vt:lpstr>        - настоящим Положением. </vt:lpstr>
      <vt:lpstr>        </vt:lpstr>
      <vt:lpstr>        2. Цели, задачи и функции Школы</vt:lpstr>
      <vt:lpstr>        2.1. Основной целью создания Школы является организация деятельности по дополнит</vt:lpstr>
      <vt:lpstr>        2.2. В рамках этой цели перед Школой поставлены следующие задачи: </vt:lpstr>
      <vt:lpstr>        организация образовательного процесса по программам дополнительного образования </vt:lpstr>
      <vt:lpstr>        оказание услуг по организации и проведению конференций, семинаров, тренингов и </vt:lpstr>
      <vt:lpstr>        Школа вправе осуществлять иные виды деятельности, предусмотренные Уставом Органи</vt:lpstr>
      <vt:lpstr>        Основными функциями Школы являются: </vt:lpstr>
      <vt:lpstr>        - разработка и реализация программ дополнительного образования детей и взрослых;</vt:lpstr>
      <vt:lpstr>        - организация образовательного процесса по программам дополнительного образовани</vt:lpstr>
      <vt:lpstr>        - учебно-методическое обеспечение образовательного процесса;</vt:lpstr>
      <vt:lpstr>        - контроль и оценка качества образования;</vt:lpstr>
      <vt:lpstr>        - организация документооборота по образовательной деятельности организации.</vt:lpstr>
      <vt:lpstr>        3. Режим работы и взаимодействие Школы </vt:lpstr>
      <vt:lpstr>        с другими подразделениями Организации</vt:lpstr>
      <vt:lpstr>        </vt:lpstr>
      <vt:lpstr>        </vt:lpstr>
      <vt:lpstr>        4. Права и обязанности Школы</vt:lpstr>
      <vt:lpstr>        </vt:lpstr>
      <vt:lpstr>        </vt:lpstr>
      <vt:lpstr>        </vt:lpstr>
    </vt:vector>
  </TitlesOfParts>
  <LinksUpToDate>false</LinksUpToDate>
  <CharactersWithSpaces>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Данилова</dc:creator>
  <cp:keywords/>
  <dc:description/>
  <cp:lastModifiedBy>Татьяна Данилова</cp:lastModifiedBy>
  <cp:revision>2</cp:revision>
  <dcterms:created xsi:type="dcterms:W3CDTF">2018-12-31T10:39:00Z</dcterms:created>
  <dcterms:modified xsi:type="dcterms:W3CDTF">2018-12-31T10:39:00Z</dcterms:modified>
</cp:coreProperties>
</file>